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Pr="00177B64" w:rsidRDefault="00120075" w:rsidP="00177B6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C7C33">
        <w:rPr>
          <w:rFonts w:ascii="Arial" w:hAnsi="Arial" w:cs="Arial"/>
          <w:b/>
          <w:bCs/>
          <w:sz w:val="22"/>
          <w:szCs w:val="22"/>
          <w:u w:val="single"/>
        </w:rPr>
        <w:t>Transmission Line Package T</w:t>
      </w:r>
      <w:bookmarkStart w:id="0" w:name="_GoBack"/>
      <w:bookmarkEnd w:id="0"/>
      <w:r w:rsidRPr="004C7C33">
        <w:rPr>
          <w:rFonts w:ascii="Arial" w:hAnsi="Arial" w:cs="Arial"/>
          <w:b/>
          <w:bCs/>
          <w:sz w:val="22"/>
          <w:szCs w:val="22"/>
          <w:u w:val="single"/>
        </w:rPr>
        <w:t>W01</w:t>
      </w:r>
      <w:r w:rsidRPr="004C7C33">
        <w:rPr>
          <w:rFonts w:ascii="Arial" w:hAnsi="Arial" w:cs="Arial"/>
          <w:b/>
          <w:bCs/>
          <w:sz w:val="22"/>
          <w:szCs w:val="22"/>
        </w:rPr>
        <w:t xml:space="preserve"> for removal of LILO of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Bawana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-Mandola 400kV D/C line at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 S/S and extension of above LILO section from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Narela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 S/S to form 2x400kV D/C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Maharanibagh-Narela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7F2E36" w:rsidRPr="00AC3AB0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28/07/2020 </w:t>
      </w:r>
      <w:r w:rsidR="00DF69B2" w:rsidRPr="00AC3AB0">
        <w:rPr>
          <w:rFonts w:ascii="Arial" w:hAnsi="Arial" w:cs="Arial"/>
          <w:sz w:val="22"/>
          <w:szCs w:val="22"/>
        </w:rPr>
        <w:t xml:space="preserve">and 17/09/2020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177B6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AC3AB0" w:rsidRPr="00AC3AB0">
        <w:rPr>
          <w:rFonts w:ascii="Arial" w:hAnsi="Arial" w:cs="Arial"/>
          <w:sz w:val="22"/>
          <w:szCs w:val="22"/>
        </w:rPr>
        <w:t>‘</w:t>
      </w:r>
      <w:r w:rsidR="00120075" w:rsidRPr="004C7C33">
        <w:rPr>
          <w:rFonts w:ascii="Arial" w:hAnsi="Arial" w:cs="Arial"/>
          <w:b/>
          <w:bCs/>
          <w:sz w:val="22"/>
          <w:szCs w:val="22"/>
          <w:u w:val="single"/>
        </w:rPr>
        <w:t>Transmission Line Package TW01</w:t>
      </w:r>
      <w:r w:rsidR="00120075" w:rsidRPr="004C7C33">
        <w:rPr>
          <w:rFonts w:ascii="Arial" w:hAnsi="Arial" w:cs="Arial"/>
          <w:b/>
          <w:bCs/>
          <w:sz w:val="22"/>
          <w:szCs w:val="22"/>
        </w:rPr>
        <w:t xml:space="preserve"> for removal of LILO of </w:t>
      </w:r>
      <w:proofErr w:type="spellStart"/>
      <w:r w:rsidR="00120075" w:rsidRPr="004C7C33">
        <w:rPr>
          <w:rFonts w:ascii="Arial" w:hAnsi="Arial" w:cs="Arial"/>
          <w:b/>
          <w:bCs/>
          <w:sz w:val="22"/>
          <w:szCs w:val="22"/>
        </w:rPr>
        <w:t>Bawana</w:t>
      </w:r>
      <w:proofErr w:type="spellEnd"/>
      <w:r w:rsidR="00120075" w:rsidRPr="004C7C33">
        <w:rPr>
          <w:rFonts w:ascii="Arial" w:hAnsi="Arial" w:cs="Arial"/>
          <w:b/>
          <w:bCs/>
          <w:sz w:val="22"/>
          <w:szCs w:val="22"/>
        </w:rPr>
        <w:t xml:space="preserve">-Mandola 400kV D/C line at </w:t>
      </w:r>
      <w:proofErr w:type="spellStart"/>
      <w:r w:rsidR="00120075" w:rsidRPr="004C7C33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="00120075" w:rsidRPr="004C7C33">
        <w:rPr>
          <w:rFonts w:ascii="Arial" w:hAnsi="Arial" w:cs="Arial"/>
          <w:b/>
          <w:bCs/>
          <w:sz w:val="22"/>
          <w:szCs w:val="22"/>
        </w:rPr>
        <w:t xml:space="preserve"> S/S and extension of above LILO section from </w:t>
      </w:r>
      <w:proofErr w:type="spellStart"/>
      <w:r w:rsidR="00120075" w:rsidRPr="004C7C33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="00120075" w:rsidRPr="004C7C3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120075" w:rsidRPr="004C7C33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="00120075" w:rsidRPr="004C7C3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120075" w:rsidRPr="004C7C33">
        <w:rPr>
          <w:rFonts w:ascii="Arial" w:hAnsi="Arial" w:cs="Arial"/>
          <w:b/>
          <w:bCs/>
          <w:sz w:val="22"/>
          <w:szCs w:val="22"/>
        </w:rPr>
        <w:t>Narela</w:t>
      </w:r>
      <w:proofErr w:type="spellEnd"/>
      <w:r w:rsidR="00120075" w:rsidRPr="004C7C33">
        <w:rPr>
          <w:rFonts w:ascii="Arial" w:hAnsi="Arial" w:cs="Arial"/>
          <w:b/>
          <w:bCs/>
          <w:sz w:val="22"/>
          <w:szCs w:val="22"/>
        </w:rPr>
        <w:t xml:space="preserve"> S/S to form 2x400kV D/C </w:t>
      </w:r>
      <w:proofErr w:type="spellStart"/>
      <w:r w:rsidR="00120075" w:rsidRPr="004C7C33">
        <w:rPr>
          <w:rFonts w:ascii="Arial" w:hAnsi="Arial" w:cs="Arial"/>
          <w:b/>
          <w:bCs/>
          <w:sz w:val="22"/>
          <w:szCs w:val="22"/>
        </w:rPr>
        <w:t>Maharanibagh-Narela</w:t>
      </w:r>
      <w:proofErr w:type="spellEnd"/>
      <w:r w:rsidR="00120075" w:rsidRPr="004C7C33">
        <w:rPr>
          <w:rFonts w:ascii="Arial" w:hAnsi="Arial" w:cs="Arial"/>
          <w:b/>
          <w:bCs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</w:t>
      </w:r>
      <w:r w:rsidR="00177B64" w:rsidRPr="00177B64">
        <w:rPr>
          <w:rFonts w:ascii="Arial" w:hAnsi="Arial" w:cs="Arial"/>
          <w:i/>
          <w:iCs/>
          <w:sz w:val="22"/>
          <w:szCs w:val="22"/>
        </w:rPr>
        <w:t xml:space="preserve">; </w:t>
      </w:r>
      <w:r w:rsidR="00177B64" w:rsidRPr="008426E7">
        <w:rPr>
          <w:rFonts w:ascii="Arial" w:hAnsi="Arial" w:cs="Arial"/>
          <w:b/>
          <w:bCs/>
          <w:i/>
          <w:iCs/>
          <w:sz w:val="22"/>
          <w:szCs w:val="22"/>
        </w:rPr>
        <w:t xml:space="preserve">Spec No.: </w:t>
      </w:r>
      <w:r w:rsidR="008426E7" w:rsidRPr="008426E7">
        <w:rPr>
          <w:rFonts w:ascii="Arial" w:hAnsi="Arial" w:cs="Arial"/>
          <w:b/>
          <w:bCs/>
          <w:i/>
          <w:iCs/>
          <w:sz w:val="22"/>
          <w:szCs w:val="22"/>
        </w:rPr>
        <w:t>5002001861/TOWER/DOM/A02-CC CS -3</w:t>
      </w:r>
      <w:r w:rsidR="00AC3AB0" w:rsidRPr="00177B64">
        <w:rPr>
          <w:rFonts w:ascii="Arial" w:hAnsi="Arial" w:cs="Arial"/>
          <w:i/>
          <w:iCs/>
          <w:sz w:val="22"/>
          <w:szCs w:val="22"/>
        </w:rPr>
        <w:t>.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554C6" w:rsidRPr="00AC3AB0" w:rsidRDefault="00E9527B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AC3AB0">
        <w:rPr>
          <w:rFonts w:ascii="Arial" w:hAnsi="Arial" w:cs="Arial"/>
          <w:bCs/>
          <w:sz w:val="22"/>
          <w:szCs w:val="22"/>
        </w:rPr>
        <w:t>That the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 w:val="22"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 w:val="22"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in 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the 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goods/services/works supplied by me for </w:t>
      </w:r>
      <w:r w:rsidR="00B554C6" w:rsidRPr="00AC3AB0">
        <w:rPr>
          <w:rFonts w:ascii="Arial" w:hAnsi="Arial" w:cs="Arial"/>
          <w:b/>
          <w:sz w:val="22"/>
          <w:szCs w:val="22"/>
        </w:rPr>
        <w:t>……………………………………. (</w:t>
      </w:r>
      <w:r w:rsidR="00B554C6" w:rsidRPr="00AC3AB0">
        <w:rPr>
          <w:rFonts w:ascii="Arial" w:hAnsi="Arial" w:cs="Arial"/>
          <w:b/>
          <w:i/>
          <w:iCs/>
          <w:sz w:val="22"/>
          <w:szCs w:val="22"/>
        </w:rPr>
        <w:t>Enter the name of the package</w:t>
      </w:r>
      <w:r w:rsidR="00B554C6" w:rsidRPr="00AC3AB0">
        <w:rPr>
          <w:rFonts w:ascii="Arial" w:hAnsi="Arial" w:cs="Arial"/>
          <w:b/>
          <w:sz w:val="22"/>
          <w:szCs w:val="22"/>
        </w:rPr>
        <w:t>) is ……… percent (%).</w:t>
      </w:r>
    </w:p>
    <w:p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45D9E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bookmarkStart w:id="2" w:name="_Hlk74143269"/>
      <w:r w:rsidR="00AC3AB0" w:rsidRPr="006519B1">
        <w:rPr>
          <w:rFonts w:ascii="Arial" w:hAnsi="Arial" w:cs="Arial"/>
          <w:sz w:val="22"/>
          <w:szCs w:val="22"/>
        </w:rPr>
        <w:t>‘</w:t>
      </w:r>
      <w:r w:rsidR="006519B1" w:rsidRPr="006519B1">
        <w:rPr>
          <w:rFonts w:ascii="Arial" w:hAnsi="Arial" w:cs="Arial"/>
          <w:sz w:val="22"/>
          <w:szCs w:val="22"/>
          <w:u w:val="single"/>
        </w:rPr>
        <w:t>Transmission Line Package TW01</w:t>
      </w:r>
      <w:r w:rsidR="006519B1" w:rsidRPr="006519B1">
        <w:rPr>
          <w:rFonts w:ascii="Arial" w:hAnsi="Arial" w:cs="Arial"/>
          <w:sz w:val="22"/>
          <w:szCs w:val="22"/>
        </w:rPr>
        <w:t xml:space="preserve"> for removal of LILO of </w:t>
      </w:r>
      <w:proofErr w:type="spellStart"/>
      <w:r w:rsidR="006519B1" w:rsidRPr="006519B1">
        <w:rPr>
          <w:rFonts w:ascii="Arial" w:hAnsi="Arial" w:cs="Arial"/>
          <w:sz w:val="22"/>
          <w:szCs w:val="22"/>
        </w:rPr>
        <w:t>Bawana</w:t>
      </w:r>
      <w:proofErr w:type="spellEnd"/>
      <w:r w:rsidR="006519B1" w:rsidRPr="006519B1">
        <w:rPr>
          <w:rFonts w:ascii="Arial" w:hAnsi="Arial" w:cs="Arial"/>
          <w:sz w:val="22"/>
          <w:szCs w:val="22"/>
        </w:rPr>
        <w:t xml:space="preserve">-Mandola 400kV D/C line at </w:t>
      </w:r>
      <w:proofErr w:type="spellStart"/>
      <w:r w:rsidR="006519B1" w:rsidRPr="006519B1">
        <w:rPr>
          <w:rFonts w:ascii="Arial" w:hAnsi="Arial" w:cs="Arial"/>
          <w:sz w:val="22"/>
          <w:szCs w:val="22"/>
        </w:rPr>
        <w:t>Maharanibagh</w:t>
      </w:r>
      <w:proofErr w:type="spellEnd"/>
      <w:r w:rsidR="006519B1" w:rsidRPr="006519B1">
        <w:rPr>
          <w:rFonts w:ascii="Arial" w:hAnsi="Arial" w:cs="Arial"/>
          <w:sz w:val="22"/>
          <w:szCs w:val="22"/>
        </w:rPr>
        <w:t xml:space="preserve"> S/S and extension </w:t>
      </w:r>
      <w:r w:rsidR="006519B1" w:rsidRPr="006519B1">
        <w:rPr>
          <w:rFonts w:ascii="Arial" w:hAnsi="Arial" w:cs="Arial"/>
          <w:sz w:val="22"/>
          <w:szCs w:val="22"/>
        </w:rPr>
        <w:lastRenderedPageBreak/>
        <w:t xml:space="preserve">of above LILO section from </w:t>
      </w:r>
      <w:proofErr w:type="spellStart"/>
      <w:r w:rsidR="006519B1" w:rsidRPr="006519B1">
        <w:rPr>
          <w:rFonts w:ascii="Arial" w:hAnsi="Arial" w:cs="Arial"/>
          <w:sz w:val="22"/>
          <w:szCs w:val="22"/>
        </w:rPr>
        <w:t>Maharanibagh</w:t>
      </w:r>
      <w:proofErr w:type="spellEnd"/>
      <w:r w:rsidR="006519B1" w:rsidRPr="006519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519B1" w:rsidRPr="006519B1">
        <w:rPr>
          <w:rFonts w:ascii="Arial" w:hAnsi="Arial" w:cs="Arial"/>
          <w:sz w:val="22"/>
          <w:szCs w:val="22"/>
        </w:rPr>
        <w:t>upto</w:t>
      </w:r>
      <w:proofErr w:type="spellEnd"/>
      <w:r w:rsidR="006519B1" w:rsidRPr="006519B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519B1" w:rsidRPr="006519B1">
        <w:rPr>
          <w:rFonts w:ascii="Arial" w:hAnsi="Arial" w:cs="Arial"/>
          <w:sz w:val="22"/>
          <w:szCs w:val="22"/>
        </w:rPr>
        <w:t>Narela</w:t>
      </w:r>
      <w:proofErr w:type="spellEnd"/>
      <w:r w:rsidR="006519B1" w:rsidRPr="006519B1">
        <w:rPr>
          <w:rFonts w:ascii="Arial" w:hAnsi="Arial" w:cs="Arial"/>
          <w:sz w:val="22"/>
          <w:szCs w:val="22"/>
        </w:rPr>
        <w:t xml:space="preserve"> S/S to form 2x400kV D/C </w:t>
      </w:r>
      <w:proofErr w:type="spellStart"/>
      <w:r w:rsidR="006519B1" w:rsidRPr="006519B1">
        <w:rPr>
          <w:rFonts w:ascii="Arial" w:hAnsi="Arial" w:cs="Arial"/>
          <w:sz w:val="22"/>
          <w:szCs w:val="22"/>
        </w:rPr>
        <w:t>Maharanibagh-Narela</w:t>
      </w:r>
      <w:proofErr w:type="spellEnd"/>
      <w:r w:rsidR="006519B1" w:rsidRPr="006519B1">
        <w:rPr>
          <w:rFonts w:ascii="Arial" w:hAnsi="Arial" w:cs="Arial"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</w:t>
      </w:r>
      <w:r w:rsidR="00177B64" w:rsidRPr="00177B64">
        <w:rPr>
          <w:rFonts w:ascii="Arial" w:hAnsi="Arial" w:cs="Arial"/>
          <w:b w:val="0"/>
          <w:bCs/>
          <w:i/>
          <w:iCs/>
          <w:sz w:val="22"/>
          <w:szCs w:val="22"/>
        </w:rPr>
        <w:t xml:space="preserve">; </w:t>
      </w:r>
      <w:r w:rsidR="008426E7" w:rsidRPr="008426E7">
        <w:rPr>
          <w:rFonts w:ascii="Arial" w:hAnsi="Arial" w:cs="Arial"/>
          <w:i/>
          <w:iCs/>
          <w:sz w:val="22"/>
          <w:szCs w:val="22"/>
        </w:rPr>
        <w:t>Spec No.: 5002001861/TOWER/DOM/A02-CC CS -3</w:t>
      </w:r>
      <w:r w:rsidR="00AC3AB0" w:rsidRPr="008426E7">
        <w:rPr>
          <w:rFonts w:ascii="Arial" w:hAnsi="Arial" w:cs="Arial"/>
          <w:i/>
          <w:iCs/>
          <w:sz w:val="22"/>
          <w:szCs w:val="22"/>
        </w:rPr>
        <w:t>’</w:t>
      </w:r>
      <w:bookmarkEnd w:id="2"/>
      <w:r w:rsidR="00AC3AB0" w:rsidRPr="00177B64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supplier’/‘Class-II Local supplier (</w:t>
      </w:r>
      <w:r w:rsidR="00481B43" w:rsidRPr="00AC3AB0">
        <w:rPr>
          <w:rFonts w:ascii="Arial" w:hAnsi="Arial" w:cs="Arial"/>
          <w:bCs/>
          <w:i/>
          <w:sz w:val="22"/>
          <w:szCs w:val="22"/>
        </w:rPr>
        <w:t>choose as applicable</w:t>
      </w:r>
      <w:r w:rsidR="00481B43" w:rsidRPr="00AC3AB0">
        <w:rPr>
          <w:rFonts w:ascii="Arial" w:hAnsi="Arial" w:cs="Arial"/>
          <w:bCs/>
          <w:sz w:val="22"/>
          <w:szCs w:val="22"/>
        </w:rPr>
        <w:t>)</w:t>
      </w:r>
      <w:r w:rsidRPr="00AC3AB0">
        <w:rPr>
          <w:rFonts w:ascii="Arial" w:hAnsi="Arial" w:cs="Arial"/>
          <w:sz w:val="22"/>
          <w:szCs w:val="22"/>
        </w:rPr>
        <w:t>.</w:t>
      </w:r>
    </w:p>
    <w:p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proofErr w:type="gramStart"/>
      <w:r w:rsidR="009540CD" w:rsidRPr="00AC3AB0">
        <w:rPr>
          <w:rFonts w:ascii="Arial" w:hAnsi="Arial" w:cs="Arial"/>
          <w:sz w:val="22"/>
          <w:szCs w:val="22"/>
        </w:rPr>
        <w:t xml:space="preserve">entity </w:t>
      </w:r>
      <w:r w:rsidRPr="00AC3AB0">
        <w:rPr>
          <w:rFonts w:ascii="Arial" w:hAnsi="Arial" w:cs="Arial"/>
          <w:sz w:val="22"/>
          <w:szCs w:val="22"/>
        </w:rPr>
        <w:t xml:space="preserve"> to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whom the certificate is furnished 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 xml:space="preserve">local </w:t>
      </w:r>
      <w:proofErr w:type="gramStart"/>
      <w:r w:rsidR="009540CD" w:rsidRPr="00AC3AB0">
        <w:rPr>
          <w:rFonts w:ascii="Arial" w:hAnsi="Arial" w:cs="Arial"/>
          <w:sz w:val="22"/>
          <w:szCs w:val="22"/>
        </w:rPr>
        <w:t xml:space="preserve">content </w:t>
      </w:r>
      <w:r w:rsidRPr="00AC3AB0">
        <w:rPr>
          <w:rFonts w:ascii="Arial" w:hAnsi="Arial" w:cs="Arial"/>
          <w:sz w:val="22"/>
          <w:szCs w:val="22"/>
        </w:rPr>
        <w:t xml:space="preserve"> claimed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supplier’/‘Class-II Local supplier (</w:t>
      </w:r>
      <w:r w:rsidR="00DD28A2" w:rsidRPr="00AC3AB0">
        <w:rPr>
          <w:rFonts w:ascii="Arial" w:hAnsi="Arial" w:cs="Arial"/>
          <w:b/>
          <w:bCs/>
          <w:i/>
          <w:sz w:val="22"/>
          <w:szCs w:val="22"/>
        </w:rPr>
        <w:t>choose as applicable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)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:rsidR="00772CFE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:rsidR="00180F1F" w:rsidRPr="00AC3AB0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DD28A2" w:rsidRPr="00AC3AB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0D2" w:rsidRDefault="00ED20D2" w:rsidP="00D818D4">
      <w:pPr>
        <w:spacing w:after="0" w:line="240" w:lineRule="auto"/>
      </w:pPr>
      <w:r>
        <w:separator/>
      </w:r>
    </w:p>
  </w:endnote>
  <w:endnote w:type="continuationSeparator" w:id="0">
    <w:p w:rsidR="00ED20D2" w:rsidRDefault="00ED20D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8426E7">
      <w:fldChar w:fldCharType="begin"/>
    </w:r>
    <w:r w:rsidR="008426E7">
      <w:instrText xml:space="preserve"> NUMPAGES  \* Arabic  \* MERGEFORMAT </w:instrText>
    </w:r>
    <w:r w:rsidR="008426E7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8426E7">
      <w:rPr>
        <w:rFonts w:ascii="Book Antiqua" w:hAnsi="Book Antiqua"/>
        <w:b/>
        <w:noProof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0D2" w:rsidRDefault="00ED20D2" w:rsidP="00D818D4">
      <w:pPr>
        <w:spacing w:after="0" w:line="240" w:lineRule="auto"/>
      </w:pPr>
      <w:r>
        <w:separator/>
      </w:r>
    </w:p>
  </w:footnote>
  <w:footnote w:type="continuationSeparator" w:id="0">
    <w:p w:rsidR="00ED20D2" w:rsidRDefault="00ED20D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Default="00D9286C" w:rsidP="00D9286C">
    <w:pPr>
      <w:pStyle w:val="Header"/>
      <w:jc w:val="right"/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601BD3" w:rsidRDefault="007F2E36" w:rsidP="00601BD3">
    <w:pPr>
      <w:rPr>
        <w:rFonts w:ascii="Book Antiqua" w:hAnsi="Book Antiqua" w:cs="Arial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426E7" w:rsidRPr="008426E7">
      <w:rPr>
        <w:rFonts w:ascii="Arial" w:hAnsi="Arial" w:cs="Arial"/>
        <w:b/>
        <w:bCs/>
        <w:szCs w:val="22"/>
      </w:rPr>
      <w:t>5002001861/TOWER/DOM/A02-CC CS -3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</w:t>
    </w:r>
    <w:r w:rsidR="00A5370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20075"/>
    <w:rsid w:val="00177B64"/>
    <w:rsid w:val="00180F1F"/>
    <w:rsid w:val="0018364B"/>
    <w:rsid w:val="001A6AE4"/>
    <w:rsid w:val="001B7D5C"/>
    <w:rsid w:val="001E019D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4C7F"/>
    <w:rsid w:val="004C71E5"/>
    <w:rsid w:val="005248D7"/>
    <w:rsid w:val="00536375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C3AB0"/>
    <w:rsid w:val="00AF4F9A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53004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D20D2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3457FF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4025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{Ankit Vaishnav}</cp:lastModifiedBy>
  <cp:revision>59</cp:revision>
  <cp:lastPrinted>2020-08-04T06:37:00Z</cp:lastPrinted>
  <dcterms:created xsi:type="dcterms:W3CDTF">2017-07-20T06:53:00Z</dcterms:created>
  <dcterms:modified xsi:type="dcterms:W3CDTF">2021-07-29T07:12:00Z</dcterms:modified>
  <cp:contentStatus/>
</cp:coreProperties>
</file>